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4134"/>
        <w:gridCol w:w="1258"/>
        <w:gridCol w:w="3056"/>
      </w:tblGrid>
      <w:tr w:rsidR="00E17A8E" w:rsidRPr="002449AD" w:rsidTr="00BB7A3E">
        <w:trPr>
          <w:trHeight w:hRule="exact" w:val="450"/>
        </w:trPr>
        <w:tc>
          <w:tcPr>
            <w:tcW w:w="9527" w:type="dxa"/>
            <w:gridSpan w:val="4"/>
            <w:vAlign w:val="center"/>
          </w:tcPr>
          <w:p w:rsidR="00E17A8E" w:rsidRPr="00CA1BC6" w:rsidRDefault="00E17A8E" w:rsidP="00BB7A3E">
            <w:pPr>
              <w:pStyle w:val="a3"/>
              <w:snapToGrid w:val="0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</w:pPr>
            <w:bookmarkStart w:id="0" w:name="_GoBack"/>
            <w:bookmarkEnd w:id="0"/>
            <w:r w:rsidRPr="00CA1BC6"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>「</w:t>
            </w:r>
            <w:proofErr w:type="gramStart"/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臺</w:t>
            </w:r>
            <w:proofErr w:type="gramEnd"/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北南山廣場的幸福時刻</w:t>
            </w:r>
            <w:r w:rsidRPr="00CA1BC6">
              <w:rPr>
                <w:rFonts w:ascii="Arial" w:eastAsia="標楷體" w:hAnsi="Arial" w:cs="Arial" w:hint="eastAsia"/>
                <w:b/>
                <w:color w:val="000000" w:themeColor="text1"/>
                <w:szCs w:val="24"/>
              </w:rPr>
              <w:t>」</w:t>
            </w:r>
            <w:r w:rsidRPr="00CA1BC6">
              <w:rPr>
                <w:rFonts w:ascii="Arial" w:eastAsia="標楷體" w:hAnsi="Arial" w:cs="Arial" w:hint="eastAsia"/>
                <w:color w:val="000000" w:themeColor="text1"/>
              </w:rPr>
              <w:t>攝影比賽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Cs w:val="24"/>
              </w:rPr>
              <w:t>報名表</w:t>
            </w:r>
          </w:p>
        </w:tc>
      </w:tr>
      <w:tr w:rsidR="00E17A8E" w:rsidRPr="002449AD" w:rsidTr="00BB7A3E">
        <w:trPr>
          <w:trHeight w:hRule="exact" w:val="376"/>
        </w:trPr>
        <w:tc>
          <w:tcPr>
            <w:tcW w:w="1079" w:type="dxa"/>
            <w:vAlign w:val="center"/>
          </w:tcPr>
          <w:p w:rsidR="00E17A8E" w:rsidRPr="00CA1BC6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姓　　名</w:t>
            </w:r>
          </w:p>
        </w:tc>
        <w:tc>
          <w:tcPr>
            <w:tcW w:w="4134" w:type="dxa"/>
            <w:vAlign w:val="center"/>
          </w:tcPr>
          <w:p w:rsidR="00E17A8E" w:rsidRPr="00CA1BC6" w:rsidRDefault="00E17A8E" w:rsidP="00BB7A3E">
            <w:pPr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E17A8E" w:rsidRPr="00CA1BC6" w:rsidRDefault="00E17A8E" w:rsidP="00BB7A3E">
            <w:pPr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作品編號</w:t>
            </w:r>
          </w:p>
        </w:tc>
        <w:tc>
          <w:tcPr>
            <w:tcW w:w="3056" w:type="dxa"/>
            <w:vAlign w:val="center"/>
          </w:tcPr>
          <w:p w:rsidR="00E17A8E" w:rsidRPr="00CA1BC6" w:rsidRDefault="00E17A8E" w:rsidP="00BB7A3E">
            <w:pPr>
              <w:snapToGrid w:val="0"/>
              <w:ind w:left="311"/>
              <w:jc w:val="right"/>
              <w:rPr>
                <w:rFonts w:ascii="Arial" w:eastAsia="標楷體" w:hAnsi="Arial" w:cs="Arial"/>
                <w:color w:val="000000" w:themeColor="text1"/>
                <w:w w:val="80"/>
                <w:sz w:val="20"/>
                <w:szCs w:val="20"/>
              </w:rPr>
            </w:pPr>
            <w:r w:rsidRPr="00CA1BC6">
              <w:rPr>
                <w:rFonts w:ascii="Arial" w:eastAsia="標楷體" w:hAnsi="Arial" w:cs="Arial"/>
                <w:color w:val="000000" w:themeColor="text1"/>
                <w:w w:val="80"/>
                <w:sz w:val="20"/>
                <w:szCs w:val="20"/>
              </w:rPr>
              <w:t>(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w w:val="80"/>
                <w:sz w:val="20"/>
                <w:szCs w:val="20"/>
              </w:rPr>
              <w:t>由主辦單位填寫</w:t>
            </w:r>
            <w:r w:rsidRPr="00CA1BC6">
              <w:rPr>
                <w:rFonts w:ascii="Arial" w:eastAsia="標楷體" w:hAnsi="Arial" w:cs="Arial"/>
                <w:color w:val="000000" w:themeColor="text1"/>
                <w:w w:val="80"/>
                <w:sz w:val="20"/>
                <w:szCs w:val="20"/>
              </w:rPr>
              <w:t>)</w:t>
            </w:r>
          </w:p>
        </w:tc>
      </w:tr>
      <w:tr w:rsidR="00E17A8E" w:rsidRPr="002449AD" w:rsidTr="00BB7A3E">
        <w:trPr>
          <w:trHeight w:hRule="exact" w:val="376"/>
        </w:trPr>
        <w:tc>
          <w:tcPr>
            <w:tcW w:w="1079" w:type="dxa"/>
            <w:vAlign w:val="center"/>
          </w:tcPr>
          <w:p w:rsidR="00E17A8E" w:rsidRPr="00CA1BC6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作品題名</w:t>
            </w:r>
          </w:p>
        </w:tc>
        <w:tc>
          <w:tcPr>
            <w:tcW w:w="4134" w:type="dxa"/>
            <w:vAlign w:val="center"/>
          </w:tcPr>
          <w:p w:rsidR="00E17A8E" w:rsidRPr="00CA1BC6" w:rsidRDefault="00E17A8E" w:rsidP="00BB7A3E">
            <w:pPr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E17A8E" w:rsidRPr="00CA1BC6" w:rsidRDefault="00E17A8E" w:rsidP="00BB7A3E">
            <w:pPr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性別年齡</w:t>
            </w:r>
          </w:p>
        </w:tc>
        <w:tc>
          <w:tcPr>
            <w:tcW w:w="3056" w:type="dxa"/>
            <w:vAlign w:val="center"/>
          </w:tcPr>
          <w:p w:rsidR="00E17A8E" w:rsidRPr="00CA1BC6" w:rsidRDefault="00E17A8E" w:rsidP="00BB7A3E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/>
                <w:color w:val="000000" w:themeColor="text1"/>
                <w:sz w:val="22"/>
              </w:rPr>
              <w:t xml:space="preserve"> □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男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</w:rPr>
              <w:t xml:space="preserve">  □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女　．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</w:rPr>
              <w:t xml:space="preserve">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　　歲</w:t>
            </w:r>
          </w:p>
        </w:tc>
      </w:tr>
      <w:tr w:rsidR="00E17A8E" w:rsidRPr="002449AD" w:rsidTr="00BB7A3E">
        <w:trPr>
          <w:trHeight w:hRule="exact" w:val="376"/>
        </w:trPr>
        <w:tc>
          <w:tcPr>
            <w:tcW w:w="1079" w:type="dxa"/>
            <w:vAlign w:val="center"/>
          </w:tcPr>
          <w:p w:rsidR="00E17A8E" w:rsidRPr="00CA1BC6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拍攝器材</w:t>
            </w:r>
          </w:p>
        </w:tc>
        <w:tc>
          <w:tcPr>
            <w:tcW w:w="8448" w:type="dxa"/>
            <w:gridSpan w:val="3"/>
          </w:tcPr>
          <w:p w:rsidR="00E17A8E" w:rsidRPr="00CA1BC6" w:rsidRDefault="00E17A8E" w:rsidP="00BB7A3E">
            <w:pPr>
              <w:pStyle w:val="a3"/>
              <w:snapToGrid w:val="0"/>
              <w:spacing w:line="280" w:lineRule="exact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  <w:u w:val="single"/>
              </w:rPr>
            </w:pP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手機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     </w:t>
            </w:r>
            <w:r w:rsidRPr="000F2AF0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</w:t>
            </w:r>
            <w:r w:rsidRPr="000F2AF0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類單眼相機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    </w:t>
            </w:r>
            <w:r w:rsidRPr="000F2AF0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0F2AF0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</w:t>
            </w:r>
            <w:r w:rsidRPr="00CA1BC6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單眼相機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    </w:t>
            </w:r>
            <w:r w:rsidRPr="000F2AF0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0F2AF0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</w:t>
            </w:r>
            <w:r w:rsidRPr="00CA1BC6"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  <w:t xml:space="preserve"> 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其他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  <w:u w:val="dotted"/>
              </w:rPr>
              <w:t xml:space="preserve">            </w:t>
            </w:r>
          </w:p>
          <w:p w:rsidR="00E17A8E" w:rsidRPr="00CA1BC6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E17A8E" w:rsidRPr="002449AD" w:rsidTr="00BB7A3E">
        <w:trPr>
          <w:trHeight w:hRule="exact" w:val="1113"/>
        </w:trPr>
        <w:tc>
          <w:tcPr>
            <w:tcW w:w="1079" w:type="dxa"/>
            <w:vAlign w:val="center"/>
          </w:tcPr>
          <w:p w:rsidR="00E17A8E" w:rsidRPr="00CA1BC6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作品理念</w:t>
            </w:r>
          </w:p>
          <w:p w:rsidR="00E17A8E" w:rsidRPr="00CA1BC6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CA1BC6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(50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字內</w:t>
            </w:r>
            <w:r w:rsidRPr="00CA1BC6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48" w:type="dxa"/>
            <w:gridSpan w:val="3"/>
          </w:tcPr>
          <w:p w:rsidR="00E17A8E" w:rsidRPr="00CA1BC6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  <w:p w:rsidR="00E17A8E" w:rsidRPr="00CA1BC6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  <w:p w:rsidR="00E17A8E" w:rsidRPr="00CA1BC6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  <w:p w:rsidR="00E17A8E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  <w:p w:rsidR="00E17A8E" w:rsidRPr="00CA1BC6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0"/>
              </w:rPr>
            </w:pPr>
          </w:p>
        </w:tc>
      </w:tr>
      <w:tr w:rsidR="00E17A8E" w:rsidRPr="002449AD" w:rsidTr="00BB7A3E">
        <w:trPr>
          <w:trHeight w:hRule="exact" w:val="376"/>
        </w:trPr>
        <w:tc>
          <w:tcPr>
            <w:tcW w:w="1079" w:type="dxa"/>
            <w:vAlign w:val="center"/>
          </w:tcPr>
          <w:p w:rsidR="00E17A8E" w:rsidRPr="00CA1BC6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聯絡電話</w:t>
            </w:r>
          </w:p>
        </w:tc>
        <w:tc>
          <w:tcPr>
            <w:tcW w:w="8448" w:type="dxa"/>
            <w:gridSpan w:val="3"/>
          </w:tcPr>
          <w:p w:rsidR="00E17A8E" w:rsidRPr="00CA1BC6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</w:pP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>(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手機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>)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 xml:space="preserve">     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 xml:space="preserve">　　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 xml:space="preserve">          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>(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日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>)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 xml:space="preserve">             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>(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0"/>
              </w:rPr>
              <w:t>夜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0"/>
              </w:rPr>
              <w:t>)</w:t>
            </w:r>
            <w:r w:rsidRPr="00CA1BC6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 xml:space="preserve">              </w:t>
            </w:r>
            <w:r w:rsidRPr="00CA1BC6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 xml:space="preserve">　　</w:t>
            </w:r>
          </w:p>
        </w:tc>
      </w:tr>
      <w:tr w:rsidR="00E17A8E" w:rsidRPr="002449AD" w:rsidTr="00BB7A3E">
        <w:trPr>
          <w:trHeight w:hRule="exact" w:val="376"/>
        </w:trPr>
        <w:tc>
          <w:tcPr>
            <w:tcW w:w="1079" w:type="dxa"/>
            <w:vAlign w:val="center"/>
          </w:tcPr>
          <w:p w:rsidR="00E17A8E" w:rsidRPr="00CA1BC6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/>
                <w:color w:val="000000" w:themeColor="text1"/>
                <w:sz w:val="22"/>
              </w:rPr>
              <w:t>E-mail</w:t>
            </w:r>
          </w:p>
        </w:tc>
        <w:tc>
          <w:tcPr>
            <w:tcW w:w="8448" w:type="dxa"/>
            <w:gridSpan w:val="3"/>
          </w:tcPr>
          <w:p w:rsidR="00E17A8E" w:rsidRPr="00CA1BC6" w:rsidRDefault="00E17A8E" w:rsidP="00BB7A3E">
            <w:pPr>
              <w:pStyle w:val="a3"/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E17A8E" w:rsidRPr="002449AD" w:rsidTr="00BB7A3E">
        <w:trPr>
          <w:trHeight w:hRule="exact" w:val="376"/>
        </w:trPr>
        <w:tc>
          <w:tcPr>
            <w:tcW w:w="1079" w:type="dxa"/>
            <w:vAlign w:val="center"/>
          </w:tcPr>
          <w:p w:rsidR="00E17A8E" w:rsidRPr="00CA1BC6" w:rsidRDefault="00E17A8E" w:rsidP="00BB7A3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</w:rPr>
              <w:t>通訊地址</w:t>
            </w:r>
          </w:p>
        </w:tc>
        <w:tc>
          <w:tcPr>
            <w:tcW w:w="8448" w:type="dxa"/>
            <w:gridSpan w:val="3"/>
          </w:tcPr>
          <w:p w:rsidR="00E17A8E" w:rsidRPr="00CA1BC6" w:rsidRDefault="00E17A8E" w:rsidP="00BB7A3E">
            <w:pPr>
              <w:pStyle w:val="a3"/>
              <w:snapToGrid w:val="0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□□□-</w:t>
            </w:r>
            <w:r w:rsidRPr="000F2AF0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</w:rPr>
              <w:t>□□</w:t>
            </w:r>
          </w:p>
        </w:tc>
      </w:tr>
      <w:tr w:rsidR="00E17A8E" w:rsidRPr="002449AD" w:rsidTr="00BB7A3E">
        <w:trPr>
          <w:trHeight w:val="3494"/>
        </w:trPr>
        <w:tc>
          <w:tcPr>
            <w:tcW w:w="9527" w:type="dxa"/>
            <w:gridSpan w:val="4"/>
            <w:vAlign w:val="center"/>
          </w:tcPr>
          <w:p w:rsidR="00E17A8E" w:rsidRPr="00CA1BC6" w:rsidRDefault="00E17A8E" w:rsidP="00BB7A3E">
            <w:pPr>
              <w:pStyle w:val="a3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1BC6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</w:rPr>
              <w:t>作品著作權歸屬同意書</w:t>
            </w:r>
          </w:p>
          <w:p w:rsidR="00E17A8E" w:rsidRPr="00CA1BC6" w:rsidRDefault="00E17A8E" w:rsidP="00BB7A3E">
            <w:pPr>
              <w:spacing w:line="20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本人擔保本參賽作品係本人之原創性著作，無涉及侵害著作權、商標權等智慧財產權及姓名、隱私、肖像、名譽等人格權法益，且未有第三者對該作品具備任何權利、所有權、主張擁有或相關利益，亦未有其他違法侵權情事。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因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侵權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所生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法律責任，由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本人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自行負責，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概與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主辦單位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無涉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。本人同意將該作品原稿底片或數位原始檔之著作財產權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、著作人格權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約定為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主辦單位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所享有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；主辦單位具有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重製、修改、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出版、著作、公開展示及發行各類型態媒體宣傳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等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權利，</w:t>
            </w:r>
            <w:proofErr w:type="gramStart"/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不另致</w:t>
            </w:r>
            <w:proofErr w:type="gramEnd"/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酬，絕無異議，特立此同意書。</w:t>
            </w:r>
          </w:p>
          <w:p w:rsidR="00E17A8E" w:rsidRPr="00CA1BC6" w:rsidRDefault="00E17A8E" w:rsidP="00BB7A3E">
            <w:pPr>
              <w:pStyle w:val="a3"/>
              <w:snapToGrid w:val="0"/>
              <w:spacing w:line="20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CA1BC6">
              <w:rPr>
                <w:rFonts w:ascii="Arial" w:eastAsia="標楷體" w:hAnsi="Arial" w:cs="Arial"/>
                <w:color w:val="000000" w:themeColor="text1"/>
                <w:sz w:val="20"/>
              </w:rPr>
              <w:t xml:space="preserve">   </w:t>
            </w:r>
          </w:p>
          <w:p w:rsidR="00E17A8E" w:rsidRPr="00CA1BC6" w:rsidRDefault="00E17A8E" w:rsidP="00BB7A3E">
            <w:pPr>
              <w:pStyle w:val="a3"/>
              <w:snapToGrid w:val="0"/>
              <w:spacing w:line="200" w:lineRule="exact"/>
              <w:jc w:val="both"/>
              <w:rPr>
                <w:rFonts w:ascii="Arial" w:eastAsia="標楷體" w:hAnsi="Arial" w:cs="Arial"/>
                <w:color w:val="000000" w:themeColor="text1"/>
                <w:w w:val="80"/>
                <w:sz w:val="20"/>
              </w:rPr>
            </w:pPr>
            <w:r w:rsidRPr="00CA1BC6">
              <w:rPr>
                <w:rFonts w:ascii="Arial" w:eastAsia="標楷體" w:hAnsi="Arial" w:cs="Arial"/>
                <w:color w:val="000000" w:themeColor="text1"/>
                <w:sz w:val="20"/>
              </w:rPr>
              <w:t xml:space="preserve">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此</w:t>
            </w:r>
            <w:r w:rsidRPr="00CA1BC6">
              <w:rPr>
                <w:rFonts w:ascii="Arial" w:eastAsia="標楷體" w:hAnsi="Arial" w:cs="Arial"/>
                <w:color w:val="000000" w:themeColor="text1"/>
                <w:sz w:val="20"/>
              </w:rPr>
              <w:t xml:space="preserve">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致</w:t>
            </w:r>
            <w:r w:rsidRPr="00CA1BC6">
              <w:rPr>
                <w:rFonts w:ascii="Arial" w:eastAsia="標楷體" w:hAnsi="Arial" w:cs="Arial"/>
                <w:color w:val="000000" w:themeColor="text1"/>
                <w:sz w:val="20"/>
              </w:rPr>
              <w:t xml:space="preserve">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南山人壽保險股份有限公司與南山產物保險股份有限公司</w:t>
            </w:r>
          </w:p>
          <w:p w:rsidR="00E17A8E" w:rsidRPr="00CA1BC6" w:rsidRDefault="00E17A8E" w:rsidP="00E17A8E">
            <w:pPr>
              <w:pStyle w:val="a3"/>
              <w:snapToGrid w:val="0"/>
              <w:spacing w:beforeLines="50" w:before="180" w:line="28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　　　　　　　　　　　　　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          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　　　　</w:t>
            </w:r>
            <w:proofErr w:type="gramStart"/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立書人</w:t>
            </w:r>
            <w:proofErr w:type="gramEnd"/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簽章：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  <w:szCs w:val="22"/>
                <w:u w:val="dotted"/>
              </w:rPr>
              <w:t xml:space="preserve">                           </w:t>
            </w:r>
          </w:p>
          <w:p w:rsidR="00E17A8E" w:rsidRPr="00CA1BC6" w:rsidRDefault="00E17A8E" w:rsidP="00BB7A3E">
            <w:pPr>
              <w:pStyle w:val="a3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　　　　　　　　　　　　　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          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(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法定代理人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)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簽章：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  <w:szCs w:val="22"/>
                <w:u w:val="dotted"/>
              </w:rPr>
              <w:t xml:space="preserve">                     </w:t>
            </w:r>
          </w:p>
          <w:p w:rsidR="00E17A8E" w:rsidRPr="00CA1BC6" w:rsidRDefault="00E17A8E" w:rsidP="00BB7A3E">
            <w:pPr>
              <w:pStyle w:val="a3"/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　　　　　　　　　　　　　</w:t>
            </w:r>
            <w:r w:rsidRPr="00CA1BC6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          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　　　</w:t>
            </w:r>
            <w:proofErr w:type="gramStart"/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註</w:t>
            </w:r>
            <w:proofErr w:type="gramEnd"/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：</w:t>
            </w:r>
            <w:r w:rsidRPr="00CA1BC6">
              <w:rPr>
                <w:rFonts w:ascii="Arial" w:eastAsia="標楷體" w:hAnsi="Arial" w:cs="Arial"/>
                <w:color w:val="000000" w:themeColor="text1"/>
                <w:sz w:val="20"/>
              </w:rPr>
              <w:t>20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歲以下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</w:rPr>
              <w:t>非完全行為能力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人應由法定代理人簽章</w:t>
            </w:r>
          </w:p>
          <w:p w:rsidR="00E17A8E" w:rsidRPr="00CA1BC6" w:rsidRDefault="00E17A8E" w:rsidP="00BB7A3E">
            <w:pPr>
              <w:pStyle w:val="a3"/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  <w:p w:rsidR="00E17A8E" w:rsidRPr="00CA1BC6" w:rsidRDefault="00E17A8E" w:rsidP="00BB7A3E">
            <w:pPr>
              <w:pStyle w:val="a3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2"/>
                <w:szCs w:val="22"/>
              </w:rPr>
            </w:pPr>
            <w:r w:rsidRPr="00CA1BC6">
              <w:rPr>
                <w:rFonts w:ascii="Arial" w:eastAsia="標楷體" w:hAnsi="Arial" w:cs="Arial" w:hint="eastAsia"/>
                <w:b/>
                <w:color w:val="000000" w:themeColor="text1"/>
                <w:sz w:val="22"/>
                <w:szCs w:val="22"/>
              </w:rPr>
              <w:t>個人資料保護法告知事項</w:t>
            </w:r>
          </w:p>
          <w:p w:rsidR="00E17A8E" w:rsidRPr="00CA1BC6" w:rsidRDefault="00E17A8E" w:rsidP="00BB7A3E">
            <w:pPr>
              <w:pStyle w:val="a3"/>
              <w:snapToGrid w:val="0"/>
              <w:spacing w:line="20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CA1BC6">
              <w:rPr>
                <w:rFonts w:ascii="Arial" w:eastAsia="標楷體" w:hAnsi="Arial" w:cs="Arial"/>
                <w:color w:val="000000" w:themeColor="text1"/>
                <w:sz w:val="20"/>
              </w:rPr>
              <w:t xml:space="preserve">    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南山人壽保險股份有限公司與南山產物保險股份有限公司（以下簡稱南山）為辦理「</w:t>
            </w:r>
            <w:proofErr w:type="gramStart"/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臺</w:t>
            </w:r>
            <w:proofErr w:type="gramEnd"/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北南山廣場的幸福時刻」攝影比賽（以下簡稱本活動），</w:t>
            </w:r>
            <w:proofErr w:type="gramStart"/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謹依個人</w:t>
            </w:r>
            <w:proofErr w:type="gramEnd"/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資料保護法（以下簡稱個資法）第</w:t>
            </w:r>
            <w:r w:rsidRPr="00CA1BC6">
              <w:rPr>
                <w:rFonts w:ascii="Arial" w:eastAsia="標楷體" w:hAnsi="Arial" w:cs="Arial"/>
                <w:color w:val="000000" w:themeColor="text1"/>
                <w:sz w:val="20"/>
              </w:rPr>
              <w:t>8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條之規定告知下列事項，請詳閱之：</w:t>
            </w:r>
          </w:p>
          <w:p w:rsidR="00E17A8E" w:rsidRPr="00CA1BC6" w:rsidRDefault="00E17A8E" w:rsidP="00BB7A3E">
            <w:pPr>
              <w:pStyle w:val="a3"/>
              <w:snapToGrid w:val="0"/>
              <w:spacing w:line="20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一、本活動蒐集參賽者個人資料，目的係為進行本活動之報名、通知、聯繫、甄選、表揚及成果發表等作業，其蒐集、處理及利用</w:t>
            </w:r>
            <w:proofErr w:type="gramStart"/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皆受個資</w:t>
            </w:r>
            <w:proofErr w:type="gramEnd"/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法及相關法令之規範。二、本活動蒐集之個人資料類別，如報名表單內容所列。三、個人資料之利用期間為本活動相關行政業務之存續</w:t>
            </w:r>
            <w:proofErr w:type="gramStart"/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期間，</w:t>
            </w:r>
            <w:proofErr w:type="gramEnd"/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利用地區不限，利用對象包含南山人壽、南山產物、台北攝影學會、及與南山具契約關係之第三人於符合蒐集目的之合理範圍內，依執行本活動所必要之方式進行利用。四、參賽者得以書面向南山請求行使個資法第</w:t>
            </w:r>
            <w:r w:rsidRPr="00CA1BC6">
              <w:rPr>
                <w:rFonts w:ascii="Arial" w:eastAsia="標楷體" w:hAnsi="Arial" w:cs="Arial"/>
                <w:color w:val="000000" w:themeColor="text1"/>
                <w:sz w:val="20"/>
              </w:rPr>
              <w:t>3</w:t>
            </w:r>
            <w:r w:rsidRPr="00CA1BC6">
              <w:rPr>
                <w:rFonts w:ascii="Arial" w:eastAsia="標楷體" w:hAnsi="Arial" w:cs="Arial" w:hint="eastAsia"/>
                <w:color w:val="000000" w:themeColor="text1"/>
                <w:sz w:val="20"/>
              </w:rPr>
              <w:t>條所規定之個人權利，包括查詢或請求閱覽、製給複製本、補充或更正、停止蒐集、處理或利用，必要時亦可請求刪除，惟若屬南山依法執行職務所必須保留者，南山得不依參賽者請求為之。五、參賽者可自由選擇是否提供個人資料，惟參賽者若不同意提供個人資料時，將無法參加本活動。</w:t>
            </w:r>
          </w:p>
          <w:p w:rsidR="00E17A8E" w:rsidRPr="00CA1BC6" w:rsidRDefault="00E17A8E" w:rsidP="00BB7A3E">
            <w:pPr>
              <w:pStyle w:val="a3"/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FF0000"/>
                <w:sz w:val="20"/>
              </w:rPr>
            </w:pPr>
            <w:r w:rsidRPr="00CA1BC6">
              <w:rPr>
                <w:rFonts w:ascii="Arial" w:eastAsia="標楷體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5B0DE" wp14:editId="634F32D3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182880</wp:posOffset>
                      </wp:positionV>
                      <wp:extent cx="3898900" cy="603250"/>
                      <wp:effectExtent l="0" t="0" r="0" b="63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0" cy="60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17A8E" w:rsidRDefault="00E17A8E" w:rsidP="00E17A8E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847C7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※請詳細</w:t>
                                  </w:r>
                                  <w:r w:rsidRPr="00CA1BC6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確實填寫報名表，未符合</w:t>
                                  </w:r>
                                  <w:proofErr w:type="gramStart"/>
                                  <w:r w:rsidRPr="00CA1BC6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規定者恕不受理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E17A8E" w:rsidRPr="00CA1BC6" w:rsidRDefault="00E17A8E" w:rsidP="00E17A8E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B333E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本表可影印使用，</w:t>
                                  </w:r>
                                  <w:proofErr w:type="gramStart"/>
                                  <w:r w:rsidRPr="00B333E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妥</w:t>
                                  </w:r>
                                  <w:r w:rsidRPr="00B333E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於作品</w:t>
                                  </w:r>
                                  <w:proofErr w:type="gramEnd"/>
                                  <w:r w:rsidRPr="00B333E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面</w:t>
                                  </w:r>
                                  <w:r w:rsidRPr="00B333E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-7.35pt;margin-top:14.4pt;width:307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" filled="f" stroked="f">
                      <v:textbox>
                        <w:txbxContent>
                          <w:p w:rsidR="00E17A8E" w:rsidRDefault="00E17A8E" w:rsidP="00E17A8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47C7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※請詳細</w:t>
                            </w:r>
                            <w:r w:rsidRPr="00CA1BC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確實填寫報名表，未符合</w:t>
                            </w:r>
                            <w:proofErr w:type="gramStart"/>
                            <w:r w:rsidRPr="00CA1BC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規定者恕不受理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17A8E" w:rsidRPr="00CA1BC6" w:rsidRDefault="00E17A8E" w:rsidP="00E17A8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B333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本表可影印使用，</w:t>
                            </w:r>
                            <w:proofErr w:type="gramStart"/>
                            <w:r w:rsidRPr="00B333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妥</w:t>
                            </w:r>
                            <w:r w:rsidRPr="00B333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於作品</w:t>
                            </w:r>
                            <w:proofErr w:type="gramEnd"/>
                            <w:r w:rsidRPr="00B333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面</w:t>
                            </w:r>
                            <w:r w:rsidRPr="00B333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17A8E" w:rsidRPr="00E17A8E" w:rsidRDefault="00E17A8E"/>
    <w:sectPr w:rsidR="00E17A8E" w:rsidRPr="00E17A8E" w:rsidSect="00E17A8E">
      <w:headerReference w:type="default" r:id="rId7"/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B3" w:rsidRDefault="004859B3" w:rsidP="00E17A8E">
      <w:r>
        <w:separator/>
      </w:r>
    </w:p>
  </w:endnote>
  <w:endnote w:type="continuationSeparator" w:id="0">
    <w:p w:rsidR="004859B3" w:rsidRDefault="004859B3" w:rsidP="00E1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B3" w:rsidRDefault="004859B3" w:rsidP="00E17A8E">
      <w:r>
        <w:separator/>
      </w:r>
    </w:p>
  </w:footnote>
  <w:footnote w:type="continuationSeparator" w:id="0">
    <w:p w:rsidR="004859B3" w:rsidRDefault="004859B3" w:rsidP="00E17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8E" w:rsidRDefault="00E17A8E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0B50F" wp14:editId="5DDEE227">
          <wp:simplePos x="0" y="0"/>
          <wp:positionH relativeFrom="margin">
            <wp:posOffset>1996440</wp:posOffset>
          </wp:positionH>
          <wp:positionV relativeFrom="margin">
            <wp:posOffset>-412115</wp:posOffset>
          </wp:positionV>
          <wp:extent cx="2282190" cy="287020"/>
          <wp:effectExtent l="0" t="0" r="381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南山雙品牌 標準組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190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8E"/>
    <w:rsid w:val="00360C13"/>
    <w:rsid w:val="004859B3"/>
    <w:rsid w:val="00E1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7A8E"/>
    <w:rPr>
      <w:rFonts w:ascii="Times New Roman" w:eastAsia="新細明體" w:hAnsi="Times New Roman" w:cs="Times New Roman"/>
      <w:color w:val="FFCC66"/>
      <w:szCs w:val="20"/>
    </w:rPr>
  </w:style>
  <w:style w:type="character" w:customStyle="1" w:styleId="a4">
    <w:name w:val="本文 字元"/>
    <w:basedOn w:val="a0"/>
    <w:link w:val="a3"/>
    <w:rsid w:val="00E17A8E"/>
    <w:rPr>
      <w:rFonts w:ascii="Times New Roman" w:eastAsia="新細明體" w:hAnsi="Times New Roman" w:cs="Times New Roman"/>
      <w:color w:val="FFCC66"/>
      <w:szCs w:val="20"/>
    </w:rPr>
  </w:style>
  <w:style w:type="paragraph" w:styleId="a5">
    <w:name w:val="header"/>
    <w:basedOn w:val="a"/>
    <w:link w:val="a6"/>
    <w:uiPriority w:val="99"/>
    <w:unhideWhenUsed/>
    <w:rsid w:val="00E1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7A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7A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7A8E"/>
    <w:rPr>
      <w:rFonts w:ascii="Times New Roman" w:eastAsia="新細明體" w:hAnsi="Times New Roman" w:cs="Times New Roman"/>
      <w:color w:val="FFCC66"/>
      <w:szCs w:val="20"/>
    </w:rPr>
  </w:style>
  <w:style w:type="character" w:customStyle="1" w:styleId="a4">
    <w:name w:val="本文 字元"/>
    <w:basedOn w:val="a0"/>
    <w:link w:val="a3"/>
    <w:rsid w:val="00E17A8E"/>
    <w:rPr>
      <w:rFonts w:ascii="Times New Roman" w:eastAsia="新細明體" w:hAnsi="Times New Roman" w:cs="Times New Roman"/>
      <w:color w:val="FFCC66"/>
      <w:szCs w:val="20"/>
    </w:rPr>
  </w:style>
  <w:style w:type="paragraph" w:styleId="a5">
    <w:name w:val="header"/>
    <w:basedOn w:val="a"/>
    <w:link w:val="a6"/>
    <w:uiPriority w:val="99"/>
    <w:unhideWhenUsed/>
    <w:rsid w:val="00E1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7A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7A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>NS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Hsieh, Pai-Shan</dc:creator>
  <cp:lastModifiedBy>Hsieh, Pai-Shan</cp:lastModifiedBy>
  <cp:revision>1</cp:revision>
  <dcterms:created xsi:type="dcterms:W3CDTF">2018-10-18T01:48:00Z</dcterms:created>
  <dcterms:modified xsi:type="dcterms:W3CDTF">2018-10-18T01:51:00Z</dcterms:modified>
</cp:coreProperties>
</file>